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1271" w14:textId="77777777" w:rsidR="00452CE6" w:rsidRPr="00F70B24" w:rsidRDefault="00452CE6" w:rsidP="00452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B24">
        <w:rPr>
          <w:rFonts w:ascii="Times New Roman" w:eastAsia="Times New Roman" w:hAnsi="Times New Roman" w:cs="Times New Roman"/>
          <w:sz w:val="24"/>
          <w:szCs w:val="24"/>
        </w:rPr>
        <w:t>FORFEITURE OF OFFICE; FILLING OF VACANCIES FOR OFFICE OF MAYOR AND CITY COMMISSION</w:t>
      </w:r>
    </w:p>
    <w:p w14:paraId="577763AC" w14:textId="77777777" w:rsidR="00CD5134" w:rsidRDefault="00CD5134"/>
    <w:p w14:paraId="1A37A989" w14:textId="77777777" w:rsidR="00452CE6" w:rsidRPr="00F70B24" w:rsidRDefault="00452CE6" w:rsidP="00452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B24">
        <w:rPr>
          <w:rFonts w:ascii="Times New Roman" w:eastAsia="Times New Roman" w:hAnsi="Times New Roman" w:cs="Times New Roman"/>
          <w:sz w:val="24"/>
          <w:szCs w:val="24"/>
        </w:rPr>
        <w:t xml:space="preserve">Shall Article IIIA, Section 5 of the City Charter be Amended to Delete the Provision Authorizing the City Commission to Declare a Forfeiture in the Office of Mayor or Commissioner; and to Amend the Provisions </w:t>
      </w:r>
      <w:proofErr w:type="gramStart"/>
      <w:r w:rsidRPr="00F70B24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F70B24">
        <w:rPr>
          <w:rFonts w:ascii="Times New Roman" w:eastAsia="Times New Roman" w:hAnsi="Times New Roman" w:cs="Times New Roman"/>
          <w:sz w:val="24"/>
          <w:szCs w:val="24"/>
        </w:rPr>
        <w:t xml:space="preserve"> Filling Vacancies in the Office of Mayor and City Commission</w:t>
      </w:r>
    </w:p>
    <w:p w14:paraId="646F9D65" w14:textId="77777777" w:rsidR="00452CE6" w:rsidRPr="00F70B24" w:rsidRDefault="00452CE6" w:rsidP="00452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6277A" w14:textId="77777777" w:rsidR="00452CE6" w:rsidRPr="00F70B24" w:rsidRDefault="00452CE6" w:rsidP="00452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0B24">
        <w:rPr>
          <w:rFonts w:ascii="Times New Roman" w:eastAsia="Times New Roman" w:hAnsi="Times New Roman" w:cs="Times New Roman"/>
          <w:sz w:val="24"/>
          <w:szCs w:val="24"/>
        </w:rPr>
        <w:t>YES  (</w:t>
      </w:r>
      <w:proofErr w:type="gramEnd"/>
      <w:r w:rsidRPr="00F70B24">
        <w:rPr>
          <w:rFonts w:ascii="Times New Roman" w:eastAsia="Times New Roman" w:hAnsi="Times New Roman" w:cs="Times New Roman"/>
          <w:sz w:val="24"/>
          <w:szCs w:val="24"/>
        </w:rPr>
        <w:t xml:space="preserve">   )   NO (   )</w:t>
      </w:r>
    </w:p>
    <w:p w14:paraId="0655297F" w14:textId="4C1D9148" w:rsidR="00452CE6" w:rsidRDefault="00452CE6"/>
    <w:p w14:paraId="255B5139" w14:textId="233A3DCC" w:rsidR="00D73D42" w:rsidRDefault="00D73D42">
      <w:pPr>
        <w:rPr>
          <w:lang w:val="es-MX"/>
        </w:rPr>
      </w:pPr>
      <w:r w:rsidRPr="00D73D42">
        <w:rPr>
          <w:lang w:val="es-MX"/>
        </w:rPr>
        <w:t>PÉRDIDA DEL PUESTO; VACANTES PARA L</w:t>
      </w:r>
      <w:r>
        <w:rPr>
          <w:lang w:val="es-MX"/>
        </w:rPr>
        <w:t xml:space="preserve">A OFICINA DEL ALCALDE Y COMISIÓN MUNICIPAL </w:t>
      </w:r>
    </w:p>
    <w:p w14:paraId="0C618E0F" w14:textId="1C13ACD9" w:rsidR="00D73D42" w:rsidRDefault="00CF2805">
      <w:pPr>
        <w:rPr>
          <w:lang w:val="es-MX"/>
        </w:rPr>
      </w:pPr>
      <w:r>
        <w:rPr>
          <w:lang w:val="es-MX"/>
        </w:rPr>
        <w:t>¿Se debería modificar e</w:t>
      </w:r>
      <w:r w:rsidR="00D73D42">
        <w:rPr>
          <w:lang w:val="es-MX"/>
        </w:rPr>
        <w:t xml:space="preserve">l Artículo IIIA, Sección 5 de los Estatutos Municipales para eliminar la disposición que autoriza a la Comisión Ciudadana a Declarar una Pérdida de Puesto del </w:t>
      </w:r>
      <w:proofErr w:type="gramStart"/>
      <w:r w:rsidR="00D73D42">
        <w:rPr>
          <w:lang w:val="es-MX"/>
        </w:rPr>
        <w:t>Alcalde</w:t>
      </w:r>
      <w:proofErr w:type="gramEnd"/>
      <w:r w:rsidR="00D73D42">
        <w:rPr>
          <w:lang w:val="es-MX"/>
        </w:rPr>
        <w:t xml:space="preserve"> o Comisionado; </w:t>
      </w:r>
      <w:r>
        <w:rPr>
          <w:lang w:val="es-MX"/>
        </w:rPr>
        <w:t>y para modificar la disposición sobre Vacantes en la Oficina del Alcalde y Comisionado.</w:t>
      </w:r>
    </w:p>
    <w:p w14:paraId="12030A80" w14:textId="0AEBE9A1" w:rsidR="00CF2805" w:rsidRDefault="00CF2805">
      <w:pPr>
        <w:rPr>
          <w:lang w:val="es-MX"/>
        </w:rPr>
      </w:pPr>
      <w:r>
        <w:rPr>
          <w:lang w:val="es-MX"/>
        </w:rPr>
        <w:t xml:space="preserve">SÍ </w:t>
      </w:r>
    </w:p>
    <w:p w14:paraId="176E8CBF" w14:textId="4C6E8AC4" w:rsidR="00CF2805" w:rsidRPr="00D73D42" w:rsidRDefault="00CF2805">
      <w:pPr>
        <w:rPr>
          <w:lang w:val="es-MX"/>
        </w:rPr>
      </w:pPr>
      <w:r>
        <w:rPr>
          <w:lang w:val="es-MX"/>
        </w:rPr>
        <w:t>NO</w:t>
      </w:r>
    </w:p>
    <w:sectPr w:rsidR="00CF2805" w:rsidRPr="00D73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E6"/>
    <w:rsid w:val="003A252F"/>
    <w:rsid w:val="00452CE6"/>
    <w:rsid w:val="00CD5134"/>
    <w:rsid w:val="00CF2805"/>
    <w:rsid w:val="00D7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831D"/>
  <w15:chartTrackingRefBased/>
  <w15:docId w15:val="{CBDCFBDF-5646-45DF-8F3A-035FFB5F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CE6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Lombardo</dc:creator>
  <cp:keywords/>
  <dc:description/>
  <cp:lastModifiedBy>Tirsa Quintana</cp:lastModifiedBy>
  <cp:revision>2</cp:revision>
  <dcterms:created xsi:type="dcterms:W3CDTF">2022-02-09T22:38:00Z</dcterms:created>
  <dcterms:modified xsi:type="dcterms:W3CDTF">2022-02-09T22:38:00Z</dcterms:modified>
</cp:coreProperties>
</file>